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CD" w:rsidRPr="00683FCD" w:rsidRDefault="00683FCD" w:rsidP="00683FCD">
      <w:pPr>
        <w:tabs>
          <w:tab w:val="left" w:pos="3673"/>
        </w:tabs>
        <w:jc w:val="center"/>
        <w:rPr>
          <w:rFonts w:ascii="Bookman Old Style" w:hAnsi="Bookman Old Style"/>
          <w:b/>
          <w:lang w:eastAsia="es-ES"/>
        </w:rPr>
      </w:pPr>
      <w:r w:rsidRPr="00683FCD">
        <w:rPr>
          <w:rFonts w:ascii="Bookman Old Style" w:hAnsi="Bookman Old Style"/>
          <w:b/>
          <w:lang w:eastAsia="es-ES"/>
        </w:rPr>
        <w:t xml:space="preserve">PLANIFICACIÓN </w:t>
      </w:r>
    </w:p>
    <w:p w:rsidR="00683FCD" w:rsidRPr="00683FCD" w:rsidRDefault="00683FCD" w:rsidP="00683FCD">
      <w:pPr>
        <w:tabs>
          <w:tab w:val="left" w:pos="3673"/>
        </w:tabs>
        <w:jc w:val="center"/>
        <w:rPr>
          <w:rFonts w:ascii="Bookman Old Style" w:hAnsi="Bookman Old Style"/>
          <w:lang w:eastAsia="es-ES"/>
        </w:rPr>
      </w:pPr>
      <w:r w:rsidRPr="00683FCD">
        <w:rPr>
          <w:rFonts w:ascii="Bookman Old Style" w:hAnsi="Bookman Old Style"/>
          <w:lang w:val="es-AR" w:eastAsia="es-ES"/>
        </w:rPr>
        <w:t>CENTRO DE PRÁCTICA                               Mayo</w:t>
      </w:r>
    </w:p>
    <w:p w:rsidR="00683FCD" w:rsidRPr="00683FCD" w:rsidRDefault="00683FCD" w:rsidP="00683FCD">
      <w:pPr>
        <w:tabs>
          <w:tab w:val="left" w:pos="3673"/>
        </w:tabs>
        <w:jc w:val="center"/>
        <w:rPr>
          <w:rFonts w:ascii="Bookman Old Style" w:hAnsi="Bookman Old Style"/>
          <w:lang w:eastAsia="es-ES"/>
        </w:rPr>
      </w:pPr>
    </w:p>
    <w:p w:rsidR="00683FCD" w:rsidRPr="00683FCD" w:rsidRDefault="00683FCD" w:rsidP="00683FCD">
      <w:pPr>
        <w:tabs>
          <w:tab w:val="left" w:pos="3673"/>
        </w:tabs>
        <w:jc w:val="center"/>
        <w:rPr>
          <w:rFonts w:ascii="Bookman Old Style" w:hAnsi="Bookman Old Style"/>
          <w:lang w:eastAsia="es-ES"/>
        </w:rPr>
      </w:pPr>
    </w:p>
    <w:p w:rsidR="00683FCD" w:rsidRPr="00683FCD" w:rsidRDefault="00683FCD" w:rsidP="00683FCD">
      <w:pPr>
        <w:jc w:val="both"/>
        <w:rPr>
          <w:rFonts w:ascii="Bookman Old Style" w:hAnsi="Bookman Old Style"/>
          <w:lang w:val="es-ES" w:eastAsia="es-ES"/>
        </w:rPr>
      </w:pP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409"/>
      </w:tblGrid>
      <w:tr w:rsidR="00683FCD" w:rsidRPr="00683FCD" w:rsidTr="009F7C55">
        <w:trPr>
          <w:jc w:val="center"/>
        </w:trPr>
        <w:tc>
          <w:tcPr>
            <w:tcW w:w="18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Nivel</w:t>
            </w:r>
          </w:p>
        </w:tc>
        <w:tc>
          <w:tcPr>
            <w:tcW w:w="124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Séptimo año básico</w:t>
            </w:r>
          </w:p>
        </w:tc>
      </w:tr>
      <w:tr w:rsidR="00683FCD" w:rsidRPr="00683FCD" w:rsidTr="009F7C55">
        <w:trPr>
          <w:jc w:val="center"/>
        </w:trPr>
        <w:tc>
          <w:tcPr>
            <w:tcW w:w="18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Subsector</w:t>
            </w:r>
          </w:p>
        </w:tc>
        <w:tc>
          <w:tcPr>
            <w:tcW w:w="124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 xml:space="preserve">Ciencias Naturales                                                                                                    </w:t>
            </w:r>
          </w:p>
        </w:tc>
      </w:tr>
      <w:tr w:rsidR="00683FCD" w:rsidRPr="00683FCD" w:rsidTr="009F7C55">
        <w:trPr>
          <w:trHeight w:val="428"/>
          <w:jc w:val="center"/>
        </w:trPr>
        <w:tc>
          <w:tcPr>
            <w:tcW w:w="18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Unidad</w:t>
            </w:r>
          </w:p>
        </w:tc>
        <w:tc>
          <w:tcPr>
            <w:tcW w:w="12409" w:type="dxa"/>
          </w:tcPr>
          <w:p w:rsidR="00683FCD" w:rsidRPr="00683FCD" w:rsidRDefault="00683FCD" w:rsidP="00683FCD">
            <w:pPr>
              <w:spacing w:line="480" w:lineRule="auto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sz w:val="24"/>
                <w:lang w:val="es-ES" w:eastAsia="es-ES"/>
              </w:rPr>
              <w:t xml:space="preserve">Viviendo la adolescencia                             </w:t>
            </w:r>
          </w:p>
        </w:tc>
      </w:tr>
      <w:tr w:rsidR="00683FCD" w:rsidRPr="00683FCD" w:rsidTr="009F7C55">
        <w:trPr>
          <w:jc w:val="center"/>
        </w:trPr>
        <w:tc>
          <w:tcPr>
            <w:tcW w:w="18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Tema</w:t>
            </w:r>
          </w:p>
        </w:tc>
        <w:tc>
          <w:tcPr>
            <w:tcW w:w="124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sz w:val="24"/>
                <w:lang w:val="es-ES" w:eastAsia="es-ES"/>
              </w:rPr>
              <w:t>Etapas del desarrollo</w:t>
            </w:r>
          </w:p>
        </w:tc>
      </w:tr>
      <w:tr w:rsidR="00683FCD" w:rsidRPr="00683FCD" w:rsidTr="009F7C55">
        <w:trPr>
          <w:jc w:val="center"/>
        </w:trPr>
        <w:tc>
          <w:tcPr>
            <w:tcW w:w="18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OFV</w:t>
            </w:r>
          </w:p>
        </w:tc>
        <w:tc>
          <w:tcPr>
            <w:tcW w:w="12409" w:type="dxa"/>
          </w:tcPr>
          <w:p w:rsidR="00683FCD" w:rsidRPr="00683FCD" w:rsidRDefault="00683FCD" w:rsidP="00683FCD">
            <w:pPr>
              <w:jc w:val="both"/>
              <w:rPr>
                <w:rFonts w:ascii="Bookman Old Style" w:hAnsi="Bookman Old Style"/>
                <w:sz w:val="24"/>
                <w:lang w:val="es-CL" w:eastAsia="es-ES"/>
              </w:rPr>
            </w:pPr>
            <w:r w:rsidRPr="00683FCD">
              <w:rPr>
                <w:rFonts w:ascii="Bookman Old Style" w:hAnsi="Bookman Old Style"/>
                <w:lang w:val="es-CL" w:eastAsia="es-ES"/>
              </w:rPr>
              <w:t>Reconocer conductas que alteran el estado de la salud y conductas que fomentan la protección de la salud tanto personal como colectiva.</w:t>
            </w:r>
          </w:p>
        </w:tc>
      </w:tr>
      <w:tr w:rsidR="00683FCD" w:rsidRPr="00683FCD" w:rsidTr="009F7C55">
        <w:trPr>
          <w:jc w:val="center"/>
        </w:trPr>
        <w:tc>
          <w:tcPr>
            <w:tcW w:w="18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OFT/ actitud</w:t>
            </w:r>
          </w:p>
        </w:tc>
        <w:tc>
          <w:tcPr>
            <w:tcW w:w="12409" w:type="dxa"/>
          </w:tcPr>
          <w:p w:rsidR="00683FCD" w:rsidRPr="00683FCD" w:rsidRDefault="00683FCD" w:rsidP="00683FCD">
            <w:pPr>
              <w:autoSpaceDE w:val="0"/>
              <w:autoSpaceDN w:val="0"/>
              <w:adjustRightInd w:val="0"/>
              <w:rPr>
                <w:rFonts w:ascii="Bookman Old Style" w:eastAsia="Calibri" w:hAnsi="Bookman Old Style"/>
                <w:color w:val="292526"/>
                <w:sz w:val="24"/>
                <w:lang w:eastAsia="en-US"/>
              </w:rPr>
            </w:pPr>
            <w:r w:rsidRPr="00683FCD">
              <w:rPr>
                <w:rFonts w:ascii="Bookman Old Style" w:eastAsia="Calibri" w:hAnsi="Bookman Old Style"/>
                <w:color w:val="292526"/>
                <w:sz w:val="24"/>
                <w:lang w:eastAsia="en-US"/>
              </w:rPr>
              <w:t>Valorar el respeto por la opinión de los demás y participación grupal, entendiendo las etapas del desarrollo humano como un siclo necesario.</w:t>
            </w:r>
          </w:p>
        </w:tc>
      </w:tr>
      <w:tr w:rsidR="00683FCD" w:rsidRPr="00683FCD" w:rsidTr="009F7C55">
        <w:trPr>
          <w:jc w:val="center"/>
        </w:trPr>
        <w:tc>
          <w:tcPr>
            <w:tcW w:w="18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CMO</w:t>
            </w:r>
          </w:p>
        </w:tc>
        <w:tc>
          <w:tcPr>
            <w:tcW w:w="12409" w:type="dxa"/>
          </w:tcPr>
          <w:p w:rsidR="00683FCD" w:rsidRPr="00683FCD" w:rsidRDefault="00683FCD" w:rsidP="00683FCD">
            <w:pPr>
              <w:jc w:val="both"/>
              <w:rPr>
                <w:rFonts w:ascii="Bookman Old Style" w:hAnsi="Bookman Old Style"/>
                <w:sz w:val="24"/>
                <w:lang w:val="es-CL" w:eastAsia="es-ES"/>
              </w:rPr>
            </w:pPr>
            <w:r w:rsidRPr="00683FCD">
              <w:rPr>
                <w:rFonts w:ascii="Bookman Old Style" w:hAnsi="Bookman Old Style"/>
                <w:sz w:val="24"/>
                <w:lang w:val="es-CL" w:eastAsia="es-ES"/>
              </w:rPr>
              <w:t>Descripción de las principales estructuras y funciones del aparato reproductor femenino y masculino y su relación con las etapas en el desarrollo y expresión de la sexualidad humana.</w:t>
            </w:r>
          </w:p>
        </w:tc>
      </w:tr>
      <w:tr w:rsidR="00683FCD" w:rsidRPr="00683FCD" w:rsidTr="009F7C55">
        <w:trPr>
          <w:jc w:val="center"/>
        </w:trPr>
        <w:tc>
          <w:tcPr>
            <w:tcW w:w="1809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Aprendizajes esperados</w:t>
            </w:r>
          </w:p>
        </w:tc>
        <w:tc>
          <w:tcPr>
            <w:tcW w:w="12409" w:type="dxa"/>
          </w:tcPr>
          <w:p w:rsidR="00683FCD" w:rsidRPr="00683FCD" w:rsidRDefault="00683FCD" w:rsidP="00683FCD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lang w:val="es-ES" w:eastAsia="es-ES"/>
              </w:rPr>
            </w:pPr>
          </w:p>
          <w:p w:rsidR="00683FCD" w:rsidRPr="00683FCD" w:rsidRDefault="00683FCD" w:rsidP="00683FCD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sz w:val="24"/>
                <w:lang w:val="es-ES" w:eastAsia="es-ES"/>
              </w:rPr>
              <w:t>Describir las etapas del siclo menstrual femenino.</w:t>
            </w:r>
          </w:p>
        </w:tc>
      </w:tr>
      <w:tr w:rsidR="00683FCD" w:rsidRPr="00683FCD" w:rsidTr="009F7C55">
        <w:trPr>
          <w:jc w:val="center"/>
        </w:trPr>
        <w:tc>
          <w:tcPr>
            <w:tcW w:w="14218" w:type="dxa"/>
            <w:gridSpan w:val="2"/>
          </w:tcPr>
          <w:p w:rsidR="00683FCD" w:rsidRPr="00683FCD" w:rsidRDefault="00683FCD" w:rsidP="00683FCD">
            <w:pPr>
              <w:spacing w:before="120" w:after="120"/>
              <w:rPr>
                <w:rFonts w:ascii="Bookman Old Style" w:hAnsi="Bookman Old Style"/>
                <w:sz w:val="24"/>
                <w:lang w:val="es-ES" w:eastAsia="es-ES"/>
              </w:rPr>
            </w:pPr>
          </w:p>
          <w:p w:rsidR="00683FCD" w:rsidRPr="00683FCD" w:rsidRDefault="00683FCD" w:rsidP="00683FCD">
            <w:pPr>
              <w:spacing w:before="120" w:after="120"/>
              <w:jc w:val="center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Habilidades</w:t>
            </w:r>
          </w:p>
        </w:tc>
      </w:tr>
      <w:tr w:rsidR="00683FCD" w:rsidRPr="00683FCD" w:rsidTr="009F7C55">
        <w:trPr>
          <w:trHeight w:val="841"/>
          <w:jc w:val="center"/>
        </w:trPr>
        <w:tc>
          <w:tcPr>
            <w:tcW w:w="14218" w:type="dxa"/>
            <w:gridSpan w:val="2"/>
          </w:tcPr>
          <w:p w:rsidR="00683FCD" w:rsidRPr="00683FCD" w:rsidRDefault="00683FCD" w:rsidP="00683FCD">
            <w:pPr>
              <w:jc w:val="both"/>
              <w:rPr>
                <w:rFonts w:ascii="Bookman Old Style" w:hAnsi="Bookman Old Style"/>
                <w:sz w:val="24"/>
                <w:lang w:val="es-CL" w:eastAsia="es-ES"/>
              </w:rPr>
            </w:pPr>
          </w:p>
          <w:p w:rsidR="00683FCD" w:rsidRPr="00683FCD" w:rsidRDefault="00683FCD" w:rsidP="00683FCD">
            <w:pPr>
              <w:jc w:val="both"/>
              <w:rPr>
                <w:rFonts w:ascii="Bookman Old Style" w:hAnsi="Bookman Old Style"/>
                <w:sz w:val="24"/>
                <w:lang w:val="es-ES" w:eastAsia="es-ES"/>
              </w:rPr>
            </w:pPr>
            <w:r w:rsidRPr="00683FCD">
              <w:rPr>
                <w:rFonts w:ascii="Bookman Old Style" w:hAnsi="Bookman Old Style"/>
                <w:sz w:val="24"/>
                <w:lang w:val="es-ES" w:eastAsia="es-ES"/>
              </w:rPr>
              <w:t>Comprender, Distinguir.</w:t>
            </w:r>
          </w:p>
        </w:tc>
      </w:tr>
    </w:tbl>
    <w:p w:rsidR="00683FCD" w:rsidRPr="00683FCD" w:rsidRDefault="00683FCD" w:rsidP="00683FCD">
      <w:pPr>
        <w:rPr>
          <w:rFonts w:ascii="Bookman Old Style" w:hAnsi="Bookman Old Style"/>
          <w:lang w:val="es-ES" w:eastAsia="es-ES"/>
        </w:rPr>
      </w:pPr>
      <w:r>
        <w:rPr>
          <w:rFonts w:ascii="Bookman Old Style" w:hAnsi="Bookman Old Style"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3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683FCD">
        <w:rPr>
          <w:rFonts w:ascii="Bookman Old Style" w:hAnsi="Bookman Old Style"/>
          <w:lang w:val="es-ES" w:eastAsia="es-ES"/>
        </w:rPr>
        <w:t xml:space="preserve"> </w:t>
      </w:r>
      <w:r>
        <w:rPr>
          <w:rFonts w:ascii="Bookman Old Style" w:hAnsi="Bookman Old Style"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CcCUH8ugIAALkF&#10;AAAOAAAAAAAAAAAAAAAAAC4CAABkcnMvZTJvRG9jLnhtbFBLAQItABQABgAIAAAAIQDyXa4d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683FCD">
        <w:rPr>
          <w:rFonts w:ascii="Bookman Old Style" w:hAnsi="Bookman Old Style"/>
          <w:lang w:val="es-ES" w:eastAsia="es-ES"/>
        </w:rPr>
        <w:t xml:space="preserve"> </w:t>
      </w:r>
      <w:r>
        <w:rPr>
          <w:rFonts w:ascii="Bookman Old Style" w:hAnsi="Bookman Old Style"/>
          <w:noProof/>
          <w:lang w:val="es-CL" w:eastAsia="es-CL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CUbilmtwIAALkFAAAO&#10;AAAAAAAAAAAAAAAAAC4CAABkcnMvZTJvRG9jLnhtbFBLAQItABQABgAIAAAAIQDyXa4d2QAAAAMB&#10;AAAPAAAAAAAAAAAAAAAAABE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:rsidR="00683FCD" w:rsidRPr="00683FCD" w:rsidRDefault="00683FCD" w:rsidP="00683FCD">
      <w:pPr>
        <w:rPr>
          <w:rFonts w:ascii="Bookman Old Style" w:hAnsi="Bookman Old Style"/>
          <w:lang w:val="es-ES" w:eastAsia="es-ES"/>
        </w:rPr>
      </w:pPr>
    </w:p>
    <w:p w:rsidR="00683FCD" w:rsidRPr="00683FCD" w:rsidRDefault="00683FCD" w:rsidP="00683FCD">
      <w:pPr>
        <w:rPr>
          <w:rFonts w:ascii="Bookman Old Style" w:hAnsi="Bookman Old Style"/>
          <w:lang w:val="es-ES" w:eastAsia="es-ES"/>
        </w:rPr>
      </w:pPr>
    </w:p>
    <w:p w:rsidR="00683FCD" w:rsidRPr="00683FCD" w:rsidRDefault="00683FCD" w:rsidP="00683FCD">
      <w:pPr>
        <w:rPr>
          <w:rFonts w:ascii="Bookman Old Style" w:hAnsi="Bookman Old Style"/>
          <w:lang w:val="es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441"/>
        <w:gridCol w:w="3402"/>
        <w:gridCol w:w="2044"/>
        <w:gridCol w:w="2630"/>
      </w:tblGrid>
      <w:tr w:rsidR="00683FCD" w:rsidRPr="00683FCD" w:rsidTr="009F7C55">
        <w:tc>
          <w:tcPr>
            <w:tcW w:w="2629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color w:val="000000"/>
                <w:lang w:val="es-ES" w:eastAsia="es-ES"/>
              </w:rPr>
              <w:t>Objetivos de la clase</w:t>
            </w:r>
          </w:p>
        </w:tc>
        <w:tc>
          <w:tcPr>
            <w:tcW w:w="2441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color w:val="000000"/>
                <w:lang w:val="es-ES" w:eastAsia="es-ES"/>
              </w:rPr>
              <w:t>Contenidos</w:t>
            </w:r>
          </w:p>
        </w:tc>
        <w:tc>
          <w:tcPr>
            <w:tcW w:w="3402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color w:val="000000"/>
                <w:lang w:val="es-ES" w:eastAsia="es-ES"/>
              </w:rPr>
              <w:t>Actividades</w:t>
            </w:r>
          </w:p>
        </w:tc>
        <w:tc>
          <w:tcPr>
            <w:tcW w:w="2044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color w:val="000000"/>
                <w:lang w:val="es-ES" w:eastAsia="es-ES"/>
              </w:rPr>
              <w:t>Recursos</w:t>
            </w:r>
          </w:p>
        </w:tc>
        <w:tc>
          <w:tcPr>
            <w:tcW w:w="2630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color w:val="000000"/>
                <w:lang w:val="es-ES" w:eastAsia="es-ES"/>
              </w:rPr>
              <w:t>Evaluación</w:t>
            </w:r>
          </w:p>
        </w:tc>
      </w:tr>
      <w:tr w:rsidR="00683FCD" w:rsidRPr="00683FCD" w:rsidTr="009F7C55">
        <w:tc>
          <w:tcPr>
            <w:tcW w:w="2629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 xml:space="preserve">-Conocer las distintas etapas del desarrollo de un individuo. 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 xml:space="preserve"> -Identificar las etapas del desarrollo por las que atraviesan los seres humanos.</w:t>
            </w:r>
          </w:p>
        </w:tc>
        <w:tc>
          <w:tcPr>
            <w:tcW w:w="2441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- conocerán las etapas por las cuales atraviesa un ser humano, desde la niñez hasta la vejez.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 xml:space="preserve">- Identificaran las etapas, según las edades y cambios físicos. 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</w:p>
        </w:tc>
        <w:tc>
          <w:tcPr>
            <w:tcW w:w="3402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b/>
                <w:lang w:val="es-ES" w:eastAsia="es-ES"/>
              </w:rPr>
              <w:t>Inicio:</w:t>
            </w:r>
            <w:r w:rsidRPr="00683FCD">
              <w:rPr>
                <w:rFonts w:ascii="Bookman Old Style" w:hAnsi="Bookman Old Style"/>
                <w:lang w:val="es-ES" w:eastAsia="es-ES"/>
              </w:rPr>
              <w:t xml:space="preserve"> Los estudiantes dibujan en sus cuadernos, una línea de tiempo en las que deben señalar las etapas por las que debe pasar un ser humano.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b/>
                <w:lang w:val="es-ES" w:eastAsia="es-ES"/>
              </w:rPr>
              <w:t>Desarrollo:</w:t>
            </w:r>
            <w:r w:rsidRPr="00683FCD">
              <w:rPr>
                <w:rFonts w:ascii="Bookman Old Style" w:hAnsi="Bookman Old Style"/>
                <w:lang w:val="es-ES" w:eastAsia="es-ES"/>
              </w:rPr>
              <w:t xml:space="preserve"> Forman grupos de tres a cuatro integrantes entre los cuales compartirán sus trabajos. Cada grupo debe responder las siguientes preguntas: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¿Creen que existen características semejantes o en común entre cada una de las etapas?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¿En qué etapa se encuentran ustedes?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b/>
                <w:lang w:val="es-ES" w:eastAsia="es-ES"/>
              </w:rPr>
              <w:t>Cierre:</w:t>
            </w:r>
            <w:r w:rsidRPr="00683FCD">
              <w:rPr>
                <w:rFonts w:ascii="Bookman Old Style" w:hAnsi="Bookman Old Style"/>
                <w:lang w:val="es-ES" w:eastAsia="es-ES"/>
              </w:rPr>
              <w:t xml:space="preserve"> analizaran en conjunto con el docente las características de las etapas para posteriormente preguntarse ¿En qué etapa del desarrollo te encuentras, cómo eras en tu etapa anterior? 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Estudiantes elegidos al azar expondrán sus respuestas al resto del curso.</w:t>
            </w:r>
          </w:p>
        </w:tc>
        <w:tc>
          <w:tcPr>
            <w:tcW w:w="2044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Línea de tiempo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Cuaderno</w:t>
            </w:r>
          </w:p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pizarra</w:t>
            </w:r>
          </w:p>
        </w:tc>
        <w:tc>
          <w:tcPr>
            <w:tcW w:w="2630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Formativa</w:t>
            </w:r>
          </w:p>
          <w:p w:rsidR="00683FCD" w:rsidRPr="00683FCD" w:rsidRDefault="00683FCD" w:rsidP="00683FCD">
            <w:pPr>
              <w:jc w:val="both"/>
              <w:rPr>
                <w:rFonts w:ascii="Bookman Old Style" w:hAnsi="Bookman Old Style"/>
                <w:lang w:val="es-ES" w:eastAsia="es-ES"/>
              </w:rPr>
            </w:pPr>
          </w:p>
          <w:p w:rsidR="00683FCD" w:rsidRPr="00683FCD" w:rsidRDefault="00683FCD" w:rsidP="00683FCD">
            <w:pPr>
              <w:jc w:val="both"/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Observación directa</w:t>
            </w:r>
          </w:p>
          <w:p w:rsidR="00683FCD" w:rsidRPr="00683FCD" w:rsidRDefault="00683FCD" w:rsidP="00683FCD">
            <w:pPr>
              <w:jc w:val="both"/>
              <w:rPr>
                <w:rFonts w:ascii="Bookman Old Style" w:hAnsi="Bookman Old Style"/>
                <w:lang w:val="es-ES" w:eastAsia="es-ES"/>
              </w:rPr>
            </w:pPr>
            <w:r w:rsidRPr="00683FCD">
              <w:rPr>
                <w:rFonts w:ascii="Bookman Old Style" w:hAnsi="Bookman Old Style"/>
                <w:lang w:val="es-ES" w:eastAsia="es-ES"/>
              </w:rPr>
              <w:t>Revisión de cuaderno</w:t>
            </w:r>
          </w:p>
          <w:p w:rsidR="00683FCD" w:rsidRPr="00683FCD" w:rsidRDefault="00683FCD" w:rsidP="00683FCD">
            <w:pPr>
              <w:jc w:val="both"/>
              <w:rPr>
                <w:rFonts w:ascii="Bookman Old Style" w:hAnsi="Bookman Old Style"/>
                <w:lang w:val="es-ES" w:eastAsia="es-ES"/>
              </w:rPr>
            </w:pPr>
          </w:p>
          <w:p w:rsidR="00683FCD" w:rsidRPr="00683FCD" w:rsidRDefault="00683FCD" w:rsidP="00683FCD">
            <w:pPr>
              <w:jc w:val="both"/>
              <w:rPr>
                <w:rFonts w:ascii="Bookman Old Style" w:hAnsi="Bookman Old Style"/>
                <w:i/>
                <w:lang w:val="es-ES" w:eastAsia="es-ES"/>
              </w:rPr>
            </w:pPr>
          </w:p>
        </w:tc>
      </w:tr>
      <w:tr w:rsidR="00683FCD" w:rsidRPr="00683FCD" w:rsidTr="009F7C55">
        <w:trPr>
          <w:trHeight w:val="75"/>
        </w:trPr>
        <w:tc>
          <w:tcPr>
            <w:tcW w:w="2629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</w:p>
        </w:tc>
        <w:tc>
          <w:tcPr>
            <w:tcW w:w="2441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</w:p>
        </w:tc>
        <w:tc>
          <w:tcPr>
            <w:tcW w:w="3402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bCs/>
                <w:lang w:val="es-ES" w:eastAsia="es-ES"/>
              </w:rPr>
            </w:pPr>
          </w:p>
        </w:tc>
        <w:tc>
          <w:tcPr>
            <w:tcW w:w="2044" w:type="dxa"/>
          </w:tcPr>
          <w:p w:rsidR="00683FCD" w:rsidRPr="00683FCD" w:rsidRDefault="00683FCD" w:rsidP="00683FCD">
            <w:pPr>
              <w:rPr>
                <w:rFonts w:ascii="Bookman Old Style" w:hAnsi="Bookman Old Style"/>
                <w:lang w:val="es-ES" w:eastAsia="es-ES"/>
              </w:rPr>
            </w:pPr>
          </w:p>
        </w:tc>
        <w:tc>
          <w:tcPr>
            <w:tcW w:w="2630" w:type="dxa"/>
          </w:tcPr>
          <w:p w:rsidR="00683FCD" w:rsidRPr="00683FCD" w:rsidRDefault="00683FCD" w:rsidP="00683FCD">
            <w:pPr>
              <w:spacing w:before="120" w:after="120"/>
              <w:jc w:val="both"/>
              <w:rPr>
                <w:rFonts w:ascii="Bookman Old Style" w:hAnsi="Bookman Old Style"/>
                <w:lang w:val="es-ES" w:eastAsia="es-ES"/>
              </w:rPr>
            </w:pPr>
          </w:p>
        </w:tc>
      </w:tr>
    </w:tbl>
    <w:p w:rsidR="00CE7DA5" w:rsidRPr="00683FCD" w:rsidRDefault="00CE7DA5">
      <w:pPr>
        <w:rPr>
          <w:lang w:val="es-ES"/>
        </w:rPr>
      </w:pPr>
      <w:bookmarkStart w:id="0" w:name="_GoBack"/>
      <w:bookmarkEnd w:id="0"/>
    </w:p>
    <w:sectPr w:rsidR="00CE7DA5" w:rsidRPr="00683FCD" w:rsidSect="00683FC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CD"/>
    <w:rsid w:val="00003B26"/>
    <w:rsid w:val="00004871"/>
    <w:rsid w:val="00011790"/>
    <w:rsid w:val="00014613"/>
    <w:rsid w:val="00015357"/>
    <w:rsid w:val="00016EDC"/>
    <w:rsid w:val="00020130"/>
    <w:rsid w:val="00026F83"/>
    <w:rsid w:val="00033AC6"/>
    <w:rsid w:val="00045EF3"/>
    <w:rsid w:val="00046EF3"/>
    <w:rsid w:val="00047BF0"/>
    <w:rsid w:val="00051A35"/>
    <w:rsid w:val="00054599"/>
    <w:rsid w:val="000631CA"/>
    <w:rsid w:val="00064517"/>
    <w:rsid w:val="00064519"/>
    <w:rsid w:val="00070866"/>
    <w:rsid w:val="000733CB"/>
    <w:rsid w:val="00076E86"/>
    <w:rsid w:val="00082131"/>
    <w:rsid w:val="00087294"/>
    <w:rsid w:val="00090EA3"/>
    <w:rsid w:val="00093F9A"/>
    <w:rsid w:val="00095C1F"/>
    <w:rsid w:val="000961C7"/>
    <w:rsid w:val="000B3097"/>
    <w:rsid w:val="000B33B5"/>
    <w:rsid w:val="000B3687"/>
    <w:rsid w:val="000B4F0F"/>
    <w:rsid w:val="000C0553"/>
    <w:rsid w:val="000C3183"/>
    <w:rsid w:val="000C54C5"/>
    <w:rsid w:val="000C6FA5"/>
    <w:rsid w:val="000D1EEF"/>
    <w:rsid w:val="000D31EF"/>
    <w:rsid w:val="000D519F"/>
    <w:rsid w:val="000D6040"/>
    <w:rsid w:val="000E2B43"/>
    <w:rsid w:val="000E438B"/>
    <w:rsid w:val="000F53F4"/>
    <w:rsid w:val="000F5F25"/>
    <w:rsid w:val="00101F71"/>
    <w:rsid w:val="00102AAA"/>
    <w:rsid w:val="00105778"/>
    <w:rsid w:val="00105FB0"/>
    <w:rsid w:val="001069A0"/>
    <w:rsid w:val="00110AE1"/>
    <w:rsid w:val="00110B91"/>
    <w:rsid w:val="0011189F"/>
    <w:rsid w:val="00112661"/>
    <w:rsid w:val="00113D5F"/>
    <w:rsid w:val="001150BA"/>
    <w:rsid w:val="001158EB"/>
    <w:rsid w:val="0013099F"/>
    <w:rsid w:val="00134157"/>
    <w:rsid w:val="00137D79"/>
    <w:rsid w:val="0014288A"/>
    <w:rsid w:val="0014605C"/>
    <w:rsid w:val="00147D3E"/>
    <w:rsid w:val="00154B57"/>
    <w:rsid w:val="0016020B"/>
    <w:rsid w:val="00161E20"/>
    <w:rsid w:val="0016381B"/>
    <w:rsid w:val="00163DBE"/>
    <w:rsid w:val="00173A21"/>
    <w:rsid w:val="00175C3A"/>
    <w:rsid w:val="0018042D"/>
    <w:rsid w:val="00180F43"/>
    <w:rsid w:val="00191F83"/>
    <w:rsid w:val="001A04A6"/>
    <w:rsid w:val="001A152C"/>
    <w:rsid w:val="001A4804"/>
    <w:rsid w:val="001B6472"/>
    <w:rsid w:val="001B76D6"/>
    <w:rsid w:val="001C1A9D"/>
    <w:rsid w:val="001C2775"/>
    <w:rsid w:val="001C7764"/>
    <w:rsid w:val="001D2CA6"/>
    <w:rsid w:val="001E1688"/>
    <w:rsid w:val="001E192A"/>
    <w:rsid w:val="001E2259"/>
    <w:rsid w:val="001E365F"/>
    <w:rsid w:val="001E36CA"/>
    <w:rsid w:val="001E7AAA"/>
    <w:rsid w:val="001F0882"/>
    <w:rsid w:val="001F4F97"/>
    <w:rsid w:val="001F5022"/>
    <w:rsid w:val="00204754"/>
    <w:rsid w:val="00204DA8"/>
    <w:rsid w:val="002057FA"/>
    <w:rsid w:val="0020633A"/>
    <w:rsid w:val="00207FF4"/>
    <w:rsid w:val="00211045"/>
    <w:rsid w:val="00211672"/>
    <w:rsid w:val="00211703"/>
    <w:rsid w:val="002124F1"/>
    <w:rsid w:val="00213B43"/>
    <w:rsid w:val="00213FF2"/>
    <w:rsid w:val="00220D4F"/>
    <w:rsid w:val="002219E3"/>
    <w:rsid w:val="00224565"/>
    <w:rsid w:val="00227F87"/>
    <w:rsid w:val="002328EF"/>
    <w:rsid w:val="00234549"/>
    <w:rsid w:val="00234B8B"/>
    <w:rsid w:val="002360FB"/>
    <w:rsid w:val="00245264"/>
    <w:rsid w:val="00250ACE"/>
    <w:rsid w:val="00251D09"/>
    <w:rsid w:val="00257190"/>
    <w:rsid w:val="00265EA2"/>
    <w:rsid w:val="00270613"/>
    <w:rsid w:val="00272470"/>
    <w:rsid w:val="002724ED"/>
    <w:rsid w:val="0027281C"/>
    <w:rsid w:val="002767A1"/>
    <w:rsid w:val="00277C4E"/>
    <w:rsid w:val="00280213"/>
    <w:rsid w:val="00283890"/>
    <w:rsid w:val="00283FE6"/>
    <w:rsid w:val="00284A26"/>
    <w:rsid w:val="002908E5"/>
    <w:rsid w:val="002940E8"/>
    <w:rsid w:val="002A1F08"/>
    <w:rsid w:val="002A2C69"/>
    <w:rsid w:val="002A3C1E"/>
    <w:rsid w:val="002A668B"/>
    <w:rsid w:val="002B2857"/>
    <w:rsid w:val="002B41C8"/>
    <w:rsid w:val="002B42C9"/>
    <w:rsid w:val="002B6BEA"/>
    <w:rsid w:val="002C0FD2"/>
    <w:rsid w:val="002C0FE6"/>
    <w:rsid w:val="002C734F"/>
    <w:rsid w:val="002E1A78"/>
    <w:rsid w:val="002F009E"/>
    <w:rsid w:val="002F255E"/>
    <w:rsid w:val="002F4C8F"/>
    <w:rsid w:val="00300228"/>
    <w:rsid w:val="00303424"/>
    <w:rsid w:val="00307AD3"/>
    <w:rsid w:val="003140ED"/>
    <w:rsid w:val="0031423C"/>
    <w:rsid w:val="003143D2"/>
    <w:rsid w:val="003201A3"/>
    <w:rsid w:val="003274F1"/>
    <w:rsid w:val="00354413"/>
    <w:rsid w:val="00354588"/>
    <w:rsid w:val="00354F81"/>
    <w:rsid w:val="00355B3C"/>
    <w:rsid w:val="003576D4"/>
    <w:rsid w:val="00363826"/>
    <w:rsid w:val="00364331"/>
    <w:rsid w:val="003662A8"/>
    <w:rsid w:val="00367630"/>
    <w:rsid w:val="00372952"/>
    <w:rsid w:val="00375288"/>
    <w:rsid w:val="00375B7C"/>
    <w:rsid w:val="00380881"/>
    <w:rsid w:val="003856B7"/>
    <w:rsid w:val="003857B9"/>
    <w:rsid w:val="003869B0"/>
    <w:rsid w:val="00390417"/>
    <w:rsid w:val="003932D7"/>
    <w:rsid w:val="00395AF5"/>
    <w:rsid w:val="003C25A9"/>
    <w:rsid w:val="003C3BAE"/>
    <w:rsid w:val="003C428A"/>
    <w:rsid w:val="003C4942"/>
    <w:rsid w:val="003C5A65"/>
    <w:rsid w:val="003D0B05"/>
    <w:rsid w:val="003F21CE"/>
    <w:rsid w:val="003F23EB"/>
    <w:rsid w:val="003F2614"/>
    <w:rsid w:val="003F5737"/>
    <w:rsid w:val="003F6396"/>
    <w:rsid w:val="003F6A56"/>
    <w:rsid w:val="004151E6"/>
    <w:rsid w:val="00415FD1"/>
    <w:rsid w:val="0041748E"/>
    <w:rsid w:val="00422863"/>
    <w:rsid w:val="00424F5D"/>
    <w:rsid w:val="004253EB"/>
    <w:rsid w:val="00435E8E"/>
    <w:rsid w:val="004413BB"/>
    <w:rsid w:val="00445E4E"/>
    <w:rsid w:val="0045133E"/>
    <w:rsid w:val="004566E8"/>
    <w:rsid w:val="00457FFD"/>
    <w:rsid w:val="00463304"/>
    <w:rsid w:val="00464A13"/>
    <w:rsid w:val="00466176"/>
    <w:rsid w:val="004769AC"/>
    <w:rsid w:val="00477DC5"/>
    <w:rsid w:val="00484845"/>
    <w:rsid w:val="00491B0B"/>
    <w:rsid w:val="00491C21"/>
    <w:rsid w:val="00494DB2"/>
    <w:rsid w:val="00495B93"/>
    <w:rsid w:val="004971E7"/>
    <w:rsid w:val="004A0C39"/>
    <w:rsid w:val="004A148A"/>
    <w:rsid w:val="004A3053"/>
    <w:rsid w:val="004A4581"/>
    <w:rsid w:val="004B4FF0"/>
    <w:rsid w:val="004B7BDF"/>
    <w:rsid w:val="004C354A"/>
    <w:rsid w:val="004D0043"/>
    <w:rsid w:val="004D05A8"/>
    <w:rsid w:val="004D17F7"/>
    <w:rsid w:val="004D43F7"/>
    <w:rsid w:val="004D4CDD"/>
    <w:rsid w:val="004D5215"/>
    <w:rsid w:val="004E678E"/>
    <w:rsid w:val="004E6C53"/>
    <w:rsid w:val="004E7BE9"/>
    <w:rsid w:val="004F133E"/>
    <w:rsid w:val="004F2215"/>
    <w:rsid w:val="004F239A"/>
    <w:rsid w:val="004F6250"/>
    <w:rsid w:val="004F74DC"/>
    <w:rsid w:val="0050084E"/>
    <w:rsid w:val="0050457C"/>
    <w:rsid w:val="005051DB"/>
    <w:rsid w:val="00507531"/>
    <w:rsid w:val="005174D2"/>
    <w:rsid w:val="00520223"/>
    <w:rsid w:val="00520888"/>
    <w:rsid w:val="00520BA6"/>
    <w:rsid w:val="00522958"/>
    <w:rsid w:val="00523DE5"/>
    <w:rsid w:val="00533BAF"/>
    <w:rsid w:val="005408C2"/>
    <w:rsid w:val="00545463"/>
    <w:rsid w:val="005454BF"/>
    <w:rsid w:val="00552949"/>
    <w:rsid w:val="00554B34"/>
    <w:rsid w:val="00557F0C"/>
    <w:rsid w:val="00570248"/>
    <w:rsid w:val="00570CB4"/>
    <w:rsid w:val="00571931"/>
    <w:rsid w:val="00572A5A"/>
    <w:rsid w:val="00576C3B"/>
    <w:rsid w:val="00590A25"/>
    <w:rsid w:val="00593B97"/>
    <w:rsid w:val="005964C2"/>
    <w:rsid w:val="00597258"/>
    <w:rsid w:val="00597DDC"/>
    <w:rsid w:val="00597F4A"/>
    <w:rsid w:val="005A1EF4"/>
    <w:rsid w:val="005A34EF"/>
    <w:rsid w:val="005A5AC6"/>
    <w:rsid w:val="005A5C75"/>
    <w:rsid w:val="005B402A"/>
    <w:rsid w:val="005B598D"/>
    <w:rsid w:val="005C3993"/>
    <w:rsid w:val="005C3C7D"/>
    <w:rsid w:val="005C593A"/>
    <w:rsid w:val="005D2E96"/>
    <w:rsid w:val="005D5A7A"/>
    <w:rsid w:val="005D6EEB"/>
    <w:rsid w:val="005D7ED7"/>
    <w:rsid w:val="005E1609"/>
    <w:rsid w:val="005F2CF9"/>
    <w:rsid w:val="005F4E3B"/>
    <w:rsid w:val="005F57FC"/>
    <w:rsid w:val="00601974"/>
    <w:rsid w:val="00605438"/>
    <w:rsid w:val="00605741"/>
    <w:rsid w:val="00606B91"/>
    <w:rsid w:val="006106D9"/>
    <w:rsid w:val="00612505"/>
    <w:rsid w:val="006167AB"/>
    <w:rsid w:val="00620860"/>
    <w:rsid w:val="00625C15"/>
    <w:rsid w:val="006329D6"/>
    <w:rsid w:val="006358ED"/>
    <w:rsid w:val="00637745"/>
    <w:rsid w:val="00645CA4"/>
    <w:rsid w:val="00652E39"/>
    <w:rsid w:val="0066485B"/>
    <w:rsid w:val="0067039C"/>
    <w:rsid w:val="00673A65"/>
    <w:rsid w:val="00675659"/>
    <w:rsid w:val="00676161"/>
    <w:rsid w:val="006775A5"/>
    <w:rsid w:val="00680A53"/>
    <w:rsid w:val="00682206"/>
    <w:rsid w:val="006827ED"/>
    <w:rsid w:val="00683FCD"/>
    <w:rsid w:val="00684FA7"/>
    <w:rsid w:val="006906FD"/>
    <w:rsid w:val="006945BF"/>
    <w:rsid w:val="006A14B1"/>
    <w:rsid w:val="006A3595"/>
    <w:rsid w:val="006A5B9D"/>
    <w:rsid w:val="006B4440"/>
    <w:rsid w:val="006B568D"/>
    <w:rsid w:val="006B74E5"/>
    <w:rsid w:val="006C00EA"/>
    <w:rsid w:val="006C4A28"/>
    <w:rsid w:val="006C7D8B"/>
    <w:rsid w:val="006D3644"/>
    <w:rsid w:val="006D3F93"/>
    <w:rsid w:val="006E41F5"/>
    <w:rsid w:val="006E6686"/>
    <w:rsid w:val="006F152A"/>
    <w:rsid w:val="006F5C05"/>
    <w:rsid w:val="007002E9"/>
    <w:rsid w:val="00700E5F"/>
    <w:rsid w:val="007063BD"/>
    <w:rsid w:val="0071378E"/>
    <w:rsid w:val="0072365B"/>
    <w:rsid w:val="0072421F"/>
    <w:rsid w:val="00725F03"/>
    <w:rsid w:val="00732076"/>
    <w:rsid w:val="00735A1D"/>
    <w:rsid w:val="0073626A"/>
    <w:rsid w:val="00740A7D"/>
    <w:rsid w:val="007412F1"/>
    <w:rsid w:val="007425DE"/>
    <w:rsid w:val="00742978"/>
    <w:rsid w:val="0074406C"/>
    <w:rsid w:val="00745436"/>
    <w:rsid w:val="00751CB3"/>
    <w:rsid w:val="00752EDA"/>
    <w:rsid w:val="00753060"/>
    <w:rsid w:val="007606DF"/>
    <w:rsid w:val="00764C56"/>
    <w:rsid w:val="00765774"/>
    <w:rsid w:val="00770B68"/>
    <w:rsid w:val="00776AB9"/>
    <w:rsid w:val="00777564"/>
    <w:rsid w:val="007823EA"/>
    <w:rsid w:val="00791F2B"/>
    <w:rsid w:val="007951C0"/>
    <w:rsid w:val="007A2E18"/>
    <w:rsid w:val="007A390E"/>
    <w:rsid w:val="007B083F"/>
    <w:rsid w:val="007C2141"/>
    <w:rsid w:val="007C51E6"/>
    <w:rsid w:val="007C5339"/>
    <w:rsid w:val="007C6480"/>
    <w:rsid w:val="007E0A9C"/>
    <w:rsid w:val="007E1411"/>
    <w:rsid w:val="007E4EFF"/>
    <w:rsid w:val="007E7E6C"/>
    <w:rsid w:val="007F2475"/>
    <w:rsid w:val="007F6BFC"/>
    <w:rsid w:val="007F790F"/>
    <w:rsid w:val="00806981"/>
    <w:rsid w:val="008069D0"/>
    <w:rsid w:val="00807B3A"/>
    <w:rsid w:val="00813504"/>
    <w:rsid w:val="00827636"/>
    <w:rsid w:val="008317CE"/>
    <w:rsid w:val="00832948"/>
    <w:rsid w:val="00837859"/>
    <w:rsid w:val="0084191F"/>
    <w:rsid w:val="00844BBA"/>
    <w:rsid w:val="0085143F"/>
    <w:rsid w:val="0085151E"/>
    <w:rsid w:val="00855A31"/>
    <w:rsid w:val="00857225"/>
    <w:rsid w:val="008653DA"/>
    <w:rsid w:val="00866FBA"/>
    <w:rsid w:val="008675B1"/>
    <w:rsid w:val="00873784"/>
    <w:rsid w:val="00873F79"/>
    <w:rsid w:val="00880CAD"/>
    <w:rsid w:val="00887599"/>
    <w:rsid w:val="00890354"/>
    <w:rsid w:val="00897FE5"/>
    <w:rsid w:val="008C6BE7"/>
    <w:rsid w:val="008D5AD1"/>
    <w:rsid w:val="008E10A6"/>
    <w:rsid w:val="008E647F"/>
    <w:rsid w:val="008F0B85"/>
    <w:rsid w:val="008F6E90"/>
    <w:rsid w:val="00902B90"/>
    <w:rsid w:val="00903CD2"/>
    <w:rsid w:val="00903EED"/>
    <w:rsid w:val="0091153C"/>
    <w:rsid w:val="0091314A"/>
    <w:rsid w:val="0092603A"/>
    <w:rsid w:val="0093110D"/>
    <w:rsid w:val="00935BED"/>
    <w:rsid w:val="00940D60"/>
    <w:rsid w:val="00953727"/>
    <w:rsid w:val="0096051C"/>
    <w:rsid w:val="00962978"/>
    <w:rsid w:val="00967F22"/>
    <w:rsid w:val="00967FA6"/>
    <w:rsid w:val="00973112"/>
    <w:rsid w:val="00974A42"/>
    <w:rsid w:val="00976D98"/>
    <w:rsid w:val="009837B6"/>
    <w:rsid w:val="009856BD"/>
    <w:rsid w:val="00986358"/>
    <w:rsid w:val="009876BA"/>
    <w:rsid w:val="00990EBD"/>
    <w:rsid w:val="00992694"/>
    <w:rsid w:val="0099412F"/>
    <w:rsid w:val="00995E29"/>
    <w:rsid w:val="009A2298"/>
    <w:rsid w:val="009A370F"/>
    <w:rsid w:val="009B0B98"/>
    <w:rsid w:val="009B17C1"/>
    <w:rsid w:val="009B1A25"/>
    <w:rsid w:val="009B4E59"/>
    <w:rsid w:val="009B74F2"/>
    <w:rsid w:val="009C11AA"/>
    <w:rsid w:val="009C67CB"/>
    <w:rsid w:val="009C69E4"/>
    <w:rsid w:val="009C6DC7"/>
    <w:rsid w:val="009E4838"/>
    <w:rsid w:val="009F149D"/>
    <w:rsid w:val="009F4490"/>
    <w:rsid w:val="009F709D"/>
    <w:rsid w:val="009F7FD7"/>
    <w:rsid w:val="00A00777"/>
    <w:rsid w:val="00A00A99"/>
    <w:rsid w:val="00A01C34"/>
    <w:rsid w:val="00A02238"/>
    <w:rsid w:val="00A05C21"/>
    <w:rsid w:val="00A1274D"/>
    <w:rsid w:val="00A13AA5"/>
    <w:rsid w:val="00A15817"/>
    <w:rsid w:val="00A17615"/>
    <w:rsid w:val="00A201BB"/>
    <w:rsid w:val="00A209ED"/>
    <w:rsid w:val="00A215DE"/>
    <w:rsid w:val="00A216B7"/>
    <w:rsid w:val="00A24631"/>
    <w:rsid w:val="00A2669F"/>
    <w:rsid w:val="00A30DA8"/>
    <w:rsid w:val="00A331DD"/>
    <w:rsid w:val="00A346ED"/>
    <w:rsid w:val="00A34D1A"/>
    <w:rsid w:val="00A50EFF"/>
    <w:rsid w:val="00A56D36"/>
    <w:rsid w:val="00A63DD0"/>
    <w:rsid w:val="00A6799F"/>
    <w:rsid w:val="00A709D9"/>
    <w:rsid w:val="00A74621"/>
    <w:rsid w:val="00A8197A"/>
    <w:rsid w:val="00A86AF7"/>
    <w:rsid w:val="00A95224"/>
    <w:rsid w:val="00A9624F"/>
    <w:rsid w:val="00A964CD"/>
    <w:rsid w:val="00A97355"/>
    <w:rsid w:val="00AA0B40"/>
    <w:rsid w:val="00AA1FE3"/>
    <w:rsid w:val="00AB1FC8"/>
    <w:rsid w:val="00AB45B0"/>
    <w:rsid w:val="00AC3A9E"/>
    <w:rsid w:val="00AC3C80"/>
    <w:rsid w:val="00AC43F8"/>
    <w:rsid w:val="00AC4B73"/>
    <w:rsid w:val="00AC554F"/>
    <w:rsid w:val="00AD3BEE"/>
    <w:rsid w:val="00AD572C"/>
    <w:rsid w:val="00AD7EFC"/>
    <w:rsid w:val="00AE08EF"/>
    <w:rsid w:val="00AE1113"/>
    <w:rsid w:val="00AE45C4"/>
    <w:rsid w:val="00AE4F69"/>
    <w:rsid w:val="00AE5E0D"/>
    <w:rsid w:val="00AE6F9E"/>
    <w:rsid w:val="00AF07BC"/>
    <w:rsid w:val="00AF4BC6"/>
    <w:rsid w:val="00AF626E"/>
    <w:rsid w:val="00AF6B69"/>
    <w:rsid w:val="00B0054B"/>
    <w:rsid w:val="00B06E12"/>
    <w:rsid w:val="00B06ED8"/>
    <w:rsid w:val="00B07BF9"/>
    <w:rsid w:val="00B07EB9"/>
    <w:rsid w:val="00B10180"/>
    <w:rsid w:val="00B10742"/>
    <w:rsid w:val="00B16F56"/>
    <w:rsid w:val="00B2404A"/>
    <w:rsid w:val="00B24E1D"/>
    <w:rsid w:val="00B2651F"/>
    <w:rsid w:val="00B26586"/>
    <w:rsid w:val="00B26DE5"/>
    <w:rsid w:val="00B27D6C"/>
    <w:rsid w:val="00B345AE"/>
    <w:rsid w:val="00B353D3"/>
    <w:rsid w:val="00B368C1"/>
    <w:rsid w:val="00B37EB6"/>
    <w:rsid w:val="00B43C9E"/>
    <w:rsid w:val="00B56200"/>
    <w:rsid w:val="00B60895"/>
    <w:rsid w:val="00B658F7"/>
    <w:rsid w:val="00B6660B"/>
    <w:rsid w:val="00B74C90"/>
    <w:rsid w:val="00B74F12"/>
    <w:rsid w:val="00B83D9E"/>
    <w:rsid w:val="00B84A04"/>
    <w:rsid w:val="00B87568"/>
    <w:rsid w:val="00B90886"/>
    <w:rsid w:val="00B94B2C"/>
    <w:rsid w:val="00B9613A"/>
    <w:rsid w:val="00BA250B"/>
    <w:rsid w:val="00BA29FF"/>
    <w:rsid w:val="00BA496C"/>
    <w:rsid w:val="00BA5617"/>
    <w:rsid w:val="00BA6FD9"/>
    <w:rsid w:val="00BB06F0"/>
    <w:rsid w:val="00BC1856"/>
    <w:rsid w:val="00BC72BE"/>
    <w:rsid w:val="00BD04A5"/>
    <w:rsid w:val="00BD1A75"/>
    <w:rsid w:val="00BD29F5"/>
    <w:rsid w:val="00BE341A"/>
    <w:rsid w:val="00BF110E"/>
    <w:rsid w:val="00BF1774"/>
    <w:rsid w:val="00BF1A5B"/>
    <w:rsid w:val="00BF32AB"/>
    <w:rsid w:val="00BF3F60"/>
    <w:rsid w:val="00BF5AA0"/>
    <w:rsid w:val="00BF74B8"/>
    <w:rsid w:val="00BF74BA"/>
    <w:rsid w:val="00BF7DA9"/>
    <w:rsid w:val="00C00BD5"/>
    <w:rsid w:val="00C03FFF"/>
    <w:rsid w:val="00C05F42"/>
    <w:rsid w:val="00C06573"/>
    <w:rsid w:val="00C07228"/>
    <w:rsid w:val="00C2400D"/>
    <w:rsid w:val="00C26F5A"/>
    <w:rsid w:val="00C3033B"/>
    <w:rsid w:val="00C32D1F"/>
    <w:rsid w:val="00C37E54"/>
    <w:rsid w:val="00C42CC0"/>
    <w:rsid w:val="00C42E9B"/>
    <w:rsid w:val="00C52509"/>
    <w:rsid w:val="00C5674F"/>
    <w:rsid w:val="00C6181E"/>
    <w:rsid w:val="00C63DEF"/>
    <w:rsid w:val="00C647A2"/>
    <w:rsid w:val="00C71759"/>
    <w:rsid w:val="00C71F35"/>
    <w:rsid w:val="00C71F68"/>
    <w:rsid w:val="00C720FA"/>
    <w:rsid w:val="00C7539B"/>
    <w:rsid w:val="00C75717"/>
    <w:rsid w:val="00C75BE2"/>
    <w:rsid w:val="00C75CCC"/>
    <w:rsid w:val="00C83975"/>
    <w:rsid w:val="00C860D1"/>
    <w:rsid w:val="00C8687B"/>
    <w:rsid w:val="00C9078E"/>
    <w:rsid w:val="00C92935"/>
    <w:rsid w:val="00C9502C"/>
    <w:rsid w:val="00CA1A2A"/>
    <w:rsid w:val="00CA5BF1"/>
    <w:rsid w:val="00CA7594"/>
    <w:rsid w:val="00CB4E75"/>
    <w:rsid w:val="00CB740B"/>
    <w:rsid w:val="00CB7FF3"/>
    <w:rsid w:val="00CC0F07"/>
    <w:rsid w:val="00CC1A2D"/>
    <w:rsid w:val="00CC4469"/>
    <w:rsid w:val="00CC52F1"/>
    <w:rsid w:val="00CC74D6"/>
    <w:rsid w:val="00CD0F9B"/>
    <w:rsid w:val="00CD3CF9"/>
    <w:rsid w:val="00CD682F"/>
    <w:rsid w:val="00CE15DA"/>
    <w:rsid w:val="00CE497E"/>
    <w:rsid w:val="00CE6713"/>
    <w:rsid w:val="00CE69B9"/>
    <w:rsid w:val="00CE6C45"/>
    <w:rsid w:val="00CE7DA5"/>
    <w:rsid w:val="00CF0AA0"/>
    <w:rsid w:val="00CF7264"/>
    <w:rsid w:val="00D0079B"/>
    <w:rsid w:val="00D03628"/>
    <w:rsid w:val="00D0483F"/>
    <w:rsid w:val="00D074A5"/>
    <w:rsid w:val="00D10D90"/>
    <w:rsid w:val="00D12F67"/>
    <w:rsid w:val="00D1635D"/>
    <w:rsid w:val="00D20823"/>
    <w:rsid w:val="00D253B9"/>
    <w:rsid w:val="00D4093C"/>
    <w:rsid w:val="00D43779"/>
    <w:rsid w:val="00D50C9D"/>
    <w:rsid w:val="00D60DC8"/>
    <w:rsid w:val="00D6167F"/>
    <w:rsid w:val="00D713CC"/>
    <w:rsid w:val="00D735CD"/>
    <w:rsid w:val="00D82B06"/>
    <w:rsid w:val="00D8367B"/>
    <w:rsid w:val="00D857D9"/>
    <w:rsid w:val="00D868FE"/>
    <w:rsid w:val="00D922BF"/>
    <w:rsid w:val="00D944B2"/>
    <w:rsid w:val="00D970AD"/>
    <w:rsid w:val="00DA0B7D"/>
    <w:rsid w:val="00DA54E5"/>
    <w:rsid w:val="00DB055C"/>
    <w:rsid w:val="00DB1FC1"/>
    <w:rsid w:val="00DB330C"/>
    <w:rsid w:val="00DB5368"/>
    <w:rsid w:val="00DC205C"/>
    <w:rsid w:val="00DD56FA"/>
    <w:rsid w:val="00DE1CC6"/>
    <w:rsid w:val="00DE2335"/>
    <w:rsid w:val="00DE4FFF"/>
    <w:rsid w:val="00DE6B87"/>
    <w:rsid w:val="00DE7725"/>
    <w:rsid w:val="00DF410C"/>
    <w:rsid w:val="00DF4E8C"/>
    <w:rsid w:val="00E023DA"/>
    <w:rsid w:val="00E05893"/>
    <w:rsid w:val="00E06866"/>
    <w:rsid w:val="00E07B34"/>
    <w:rsid w:val="00E10CD5"/>
    <w:rsid w:val="00E157A7"/>
    <w:rsid w:val="00E16A71"/>
    <w:rsid w:val="00E21A69"/>
    <w:rsid w:val="00E247FC"/>
    <w:rsid w:val="00E31249"/>
    <w:rsid w:val="00E352A5"/>
    <w:rsid w:val="00E4320C"/>
    <w:rsid w:val="00E450D0"/>
    <w:rsid w:val="00E470AB"/>
    <w:rsid w:val="00E577C7"/>
    <w:rsid w:val="00E64F4F"/>
    <w:rsid w:val="00E75472"/>
    <w:rsid w:val="00E76DE3"/>
    <w:rsid w:val="00E80D4F"/>
    <w:rsid w:val="00E819C6"/>
    <w:rsid w:val="00E81DE0"/>
    <w:rsid w:val="00E857A6"/>
    <w:rsid w:val="00E916F1"/>
    <w:rsid w:val="00E92B60"/>
    <w:rsid w:val="00E94FA7"/>
    <w:rsid w:val="00E97F77"/>
    <w:rsid w:val="00EA3A1E"/>
    <w:rsid w:val="00EA6CAF"/>
    <w:rsid w:val="00EB0039"/>
    <w:rsid w:val="00EB2602"/>
    <w:rsid w:val="00EB56EE"/>
    <w:rsid w:val="00EB5A79"/>
    <w:rsid w:val="00EB664A"/>
    <w:rsid w:val="00EB77CB"/>
    <w:rsid w:val="00EC089A"/>
    <w:rsid w:val="00EC1543"/>
    <w:rsid w:val="00EC5341"/>
    <w:rsid w:val="00EC64C6"/>
    <w:rsid w:val="00ED0126"/>
    <w:rsid w:val="00ED6F5A"/>
    <w:rsid w:val="00EE06D2"/>
    <w:rsid w:val="00EF3051"/>
    <w:rsid w:val="00EF3714"/>
    <w:rsid w:val="00F037E8"/>
    <w:rsid w:val="00F06591"/>
    <w:rsid w:val="00F12666"/>
    <w:rsid w:val="00F1384C"/>
    <w:rsid w:val="00F13D1B"/>
    <w:rsid w:val="00F147C5"/>
    <w:rsid w:val="00F25865"/>
    <w:rsid w:val="00F26D72"/>
    <w:rsid w:val="00F417C8"/>
    <w:rsid w:val="00F4194C"/>
    <w:rsid w:val="00F420FB"/>
    <w:rsid w:val="00F46E67"/>
    <w:rsid w:val="00F47682"/>
    <w:rsid w:val="00F50726"/>
    <w:rsid w:val="00F50C58"/>
    <w:rsid w:val="00F5423C"/>
    <w:rsid w:val="00F543DC"/>
    <w:rsid w:val="00F55A9F"/>
    <w:rsid w:val="00F65F7E"/>
    <w:rsid w:val="00F708A1"/>
    <w:rsid w:val="00F713BF"/>
    <w:rsid w:val="00F76086"/>
    <w:rsid w:val="00F771E4"/>
    <w:rsid w:val="00F77B99"/>
    <w:rsid w:val="00F80F16"/>
    <w:rsid w:val="00F87A32"/>
    <w:rsid w:val="00F94007"/>
    <w:rsid w:val="00F94895"/>
    <w:rsid w:val="00F94EB7"/>
    <w:rsid w:val="00F95EE7"/>
    <w:rsid w:val="00F96065"/>
    <w:rsid w:val="00F9785F"/>
    <w:rsid w:val="00F97A64"/>
    <w:rsid w:val="00F97CF8"/>
    <w:rsid w:val="00FA529F"/>
    <w:rsid w:val="00FA7A4F"/>
    <w:rsid w:val="00FB1325"/>
    <w:rsid w:val="00FB241F"/>
    <w:rsid w:val="00FB5818"/>
    <w:rsid w:val="00FB7615"/>
    <w:rsid w:val="00FC36D3"/>
    <w:rsid w:val="00FC3AD0"/>
    <w:rsid w:val="00FD1285"/>
    <w:rsid w:val="00FD1369"/>
    <w:rsid w:val="00FD213C"/>
    <w:rsid w:val="00FD52A6"/>
    <w:rsid w:val="00FE025B"/>
    <w:rsid w:val="00FE1078"/>
    <w:rsid w:val="00FE2B4D"/>
    <w:rsid w:val="00FE3746"/>
    <w:rsid w:val="00FE3C2C"/>
    <w:rsid w:val="00FF1A0C"/>
    <w:rsid w:val="00FF22F7"/>
    <w:rsid w:val="00FF47D4"/>
    <w:rsid w:val="00FF5673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B0"/>
    <w:rPr>
      <w:sz w:val="22"/>
      <w:szCs w:val="22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3869B0"/>
    <w:pPr>
      <w:keepNext/>
      <w:jc w:val="both"/>
      <w:outlineLvl w:val="4"/>
    </w:pPr>
    <w:rPr>
      <w:rFonts w:ascii="Garamond" w:hAnsi="Garamond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3869B0"/>
    <w:rPr>
      <w:rFonts w:ascii="Garamond" w:hAnsi="Garamond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869B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683FCD"/>
    <w:rPr>
      <w:rFonts w:eastAsia="Calibri"/>
      <w:sz w:val="22"/>
      <w:szCs w:val="22"/>
      <w:lang w:val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83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9B0"/>
    <w:rPr>
      <w:sz w:val="22"/>
      <w:szCs w:val="22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3869B0"/>
    <w:pPr>
      <w:keepNext/>
      <w:jc w:val="both"/>
      <w:outlineLvl w:val="4"/>
    </w:pPr>
    <w:rPr>
      <w:rFonts w:ascii="Garamond" w:hAnsi="Garamond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3869B0"/>
    <w:rPr>
      <w:rFonts w:ascii="Garamond" w:hAnsi="Garamond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869B0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683FCD"/>
    <w:rPr>
      <w:rFonts w:eastAsia="Calibri"/>
      <w:sz w:val="22"/>
      <w:szCs w:val="22"/>
      <w:lang w:val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83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1755</Characters>
  <Application>Microsoft Office Word</Application>
  <DocSecurity>0</DocSecurity>
  <Lines>14</Lines>
  <Paragraphs>4</Paragraphs>
  <ScaleCrop>false</ScaleCrop>
  <Company>Hewlett-Packard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</dc:creator>
  <cp:lastModifiedBy>colegio</cp:lastModifiedBy>
  <cp:revision>1</cp:revision>
  <dcterms:created xsi:type="dcterms:W3CDTF">2012-12-26T06:35:00Z</dcterms:created>
  <dcterms:modified xsi:type="dcterms:W3CDTF">2012-12-26T06:35:00Z</dcterms:modified>
</cp:coreProperties>
</file>